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6C" w:rsidRP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D9656C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</w:t>
      </w:r>
    </w:p>
    <w:p w:rsidR="00D9656C" w:rsidRP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656C">
        <w:rPr>
          <w:rFonts w:ascii="Times New Roman" w:hAnsi="Times New Roman" w:cs="Times New Roman"/>
          <w:b/>
          <w:i/>
          <w:sz w:val="28"/>
          <w:szCs w:val="28"/>
          <w:u w:val="single"/>
        </w:rPr>
        <w:t>Продуктивность деятельности педагогического работника по развитию обучающихся</w:t>
      </w: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п.1</w:t>
      </w: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участия обучающихся в предметных олимпиадах, входящих в перечень Министерства образования РФ, РТ</w:t>
      </w: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9656C" w:rsidRPr="00D9656C" w:rsidTr="00D9656C">
        <w:tc>
          <w:tcPr>
            <w:tcW w:w="3190" w:type="dxa"/>
          </w:tcPr>
          <w:p w:rsidR="00D9656C" w:rsidRDefault="00D9656C" w:rsidP="00D96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 и вид олимпиады                     </w:t>
            </w: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(федеральный, региональный, муниципальный). </w:t>
            </w:r>
          </w:p>
          <w:p w:rsidR="00D9656C" w:rsidRPr="00D9656C" w:rsidRDefault="00D9656C" w:rsidP="00D96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Год участия</w:t>
            </w:r>
          </w:p>
        </w:tc>
        <w:tc>
          <w:tcPr>
            <w:tcW w:w="3190" w:type="dxa"/>
          </w:tcPr>
          <w:p w:rsidR="00D9656C" w:rsidRPr="00D9656C" w:rsidRDefault="00D9656C" w:rsidP="00D96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3191" w:type="dxa"/>
          </w:tcPr>
          <w:p w:rsidR="00D9656C" w:rsidRPr="00D9656C" w:rsidRDefault="00D9656C" w:rsidP="00D96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участия.</w:t>
            </w:r>
          </w:p>
          <w:p w:rsidR="00D9656C" w:rsidRPr="00D9656C" w:rsidRDefault="00D9656C" w:rsidP="00D96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победителей, призеров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уччастников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 w:rsidP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656C" w:rsidRP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656C" w:rsidRPr="00D9656C" w:rsidRDefault="00D9656C" w:rsidP="00D9656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656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Раздел 2</w:t>
      </w:r>
    </w:p>
    <w:p w:rsidR="00D9656C" w:rsidRPr="00D9656C" w:rsidRDefault="00D9656C" w:rsidP="009E1F9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656C">
        <w:rPr>
          <w:rFonts w:ascii="Times New Roman" w:hAnsi="Times New Roman" w:cs="Times New Roman"/>
          <w:b/>
          <w:i/>
          <w:sz w:val="28"/>
          <w:szCs w:val="28"/>
          <w:u w:val="single"/>
        </w:rPr>
        <w:t>Продуктивность деятельности педагогического работника по развитию обучающихся</w:t>
      </w:r>
    </w:p>
    <w:p w:rsidR="00D9656C" w:rsidRDefault="00D9656C" w:rsidP="009E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п.2</w:t>
      </w:r>
    </w:p>
    <w:p w:rsidR="009E1F96" w:rsidRPr="00D9656C" w:rsidRDefault="00D9656C" w:rsidP="009E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конкурсах, фестивалях, соревнованиях.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9E1F96" w:rsidRPr="00D9656C" w:rsidTr="00D9656C">
        <w:tc>
          <w:tcPr>
            <w:tcW w:w="2943" w:type="dxa"/>
          </w:tcPr>
          <w:p w:rsidR="00D9656C" w:rsidRDefault="009E1F96" w:rsidP="009E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и вид мероприятия (федеральный, региональный, муниципальный). </w:t>
            </w:r>
          </w:p>
          <w:p w:rsidR="009E1F96" w:rsidRPr="00D9656C" w:rsidRDefault="009E1F96" w:rsidP="009E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Год участия</w:t>
            </w:r>
          </w:p>
        </w:tc>
        <w:tc>
          <w:tcPr>
            <w:tcW w:w="3437" w:type="dxa"/>
          </w:tcPr>
          <w:p w:rsidR="009E1F96" w:rsidRPr="00D9656C" w:rsidRDefault="009E1F96" w:rsidP="009E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мероприятия.</w:t>
            </w:r>
          </w:p>
          <w:p w:rsidR="009E1F96" w:rsidRPr="00D9656C" w:rsidRDefault="009E1F96" w:rsidP="009E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3191" w:type="dxa"/>
          </w:tcPr>
          <w:p w:rsidR="009E1F96" w:rsidRPr="00D9656C" w:rsidRDefault="009E1F96" w:rsidP="009E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участия.</w:t>
            </w:r>
          </w:p>
          <w:p w:rsidR="009E1F96" w:rsidRPr="00D9656C" w:rsidRDefault="009E1F96" w:rsidP="009E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победителей, призеров</w:t>
            </w:r>
            <w:r w:rsidR="00D9656C">
              <w:rPr>
                <w:rFonts w:ascii="Times New Roman" w:hAnsi="Times New Roman" w:cs="Times New Roman"/>
                <w:b/>
                <w:sz w:val="28"/>
                <w:szCs w:val="28"/>
              </w:rPr>
              <w:t>, участников</w:t>
            </w:r>
          </w:p>
        </w:tc>
      </w:tr>
      <w:tr w:rsidR="009E1F96" w:rsidRPr="00D9656C" w:rsidTr="00D9656C">
        <w:tc>
          <w:tcPr>
            <w:tcW w:w="2943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96" w:rsidRPr="00D9656C" w:rsidTr="00D9656C">
        <w:tc>
          <w:tcPr>
            <w:tcW w:w="2943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96" w:rsidRPr="00D9656C" w:rsidTr="00D9656C">
        <w:tc>
          <w:tcPr>
            <w:tcW w:w="2943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1F96" w:rsidRPr="00D9656C" w:rsidRDefault="009E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6C" w:rsidRPr="00D9656C" w:rsidTr="00D9656C">
        <w:tc>
          <w:tcPr>
            <w:tcW w:w="2943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9656C" w:rsidRPr="00D9656C" w:rsidRDefault="00D9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F96" w:rsidRDefault="009E1F96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Default="00DE5D2A">
      <w:pPr>
        <w:rPr>
          <w:rFonts w:ascii="Times New Roman" w:hAnsi="Times New Roman" w:cs="Times New Roman"/>
          <w:sz w:val="28"/>
          <w:szCs w:val="28"/>
        </w:rPr>
      </w:pPr>
    </w:p>
    <w:p w:rsidR="00DE5D2A" w:rsidRPr="00D9656C" w:rsidRDefault="00DE5D2A" w:rsidP="00DE5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6C">
        <w:rPr>
          <w:rFonts w:ascii="Times New Roman" w:hAnsi="Times New Roman" w:cs="Times New Roman"/>
          <w:b/>
          <w:sz w:val="28"/>
          <w:szCs w:val="28"/>
        </w:rPr>
        <w:t>Сведения о внеурочной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5D2A" w:rsidRPr="00D9656C" w:rsidTr="004A4E7B">
        <w:tc>
          <w:tcPr>
            <w:tcW w:w="3190" w:type="dxa"/>
          </w:tcPr>
          <w:p w:rsidR="00DE5D2A" w:rsidRPr="00D9656C" w:rsidRDefault="00DE5D2A" w:rsidP="004A4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кружка, секции, кружка, элективного курса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факультативного курса</w:t>
            </w:r>
          </w:p>
        </w:tc>
        <w:tc>
          <w:tcPr>
            <w:tcW w:w="3190" w:type="dxa"/>
          </w:tcPr>
          <w:p w:rsidR="00DE5D2A" w:rsidRPr="00D9656C" w:rsidRDefault="00DE5D2A" w:rsidP="004A4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Разработанная учебно-программная документация</w:t>
            </w:r>
          </w:p>
        </w:tc>
        <w:tc>
          <w:tcPr>
            <w:tcW w:w="3191" w:type="dxa"/>
          </w:tcPr>
          <w:p w:rsidR="00DE5D2A" w:rsidRPr="00D9656C" w:rsidRDefault="00DE5D2A" w:rsidP="004A4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6C">
              <w:rPr>
                <w:rFonts w:ascii="Times New Roman" w:hAnsi="Times New Roman" w:cs="Times New Roman"/>
                <w:b/>
                <w:sz w:val="28"/>
                <w:szCs w:val="28"/>
              </w:rPr>
              <w:t>Дата и № протокола утверждения программной документации</w:t>
            </w:r>
          </w:p>
        </w:tc>
      </w:tr>
      <w:tr w:rsidR="00DE5D2A" w:rsidRPr="00D9656C" w:rsidTr="004A4E7B"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D2A" w:rsidRPr="00D9656C" w:rsidTr="004A4E7B"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D2A" w:rsidRPr="00D9656C" w:rsidTr="004A4E7B"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D2A" w:rsidRPr="00D9656C" w:rsidTr="004A4E7B"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D2A" w:rsidRPr="00D9656C" w:rsidTr="004A4E7B"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E5D2A" w:rsidRPr="00D9656C" w:rsidRDefault="00DE5D2A" w:rsidP="004A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D2A" w:rsidRPr="00D9656C" w:rsidRDefault="00DE5D2A">
      <w:pPr>
        <w:rPr>
          <w:rFonts w:ascii="Times New Roman" w:hAnsi="Times New Roman" w:cs="Times New Roman"/>
          <w:sz w:val="28"/>
          <w:szCs w:val="28"/>
        </w:rPr>
      </w:pPr>
    </w:p>
    <w:sectPr w:rsidR="00DE5D2A" w:rsidRPr="00D9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4D"/>
    <w:rsid w:val="00071A0F"/>
    <w:rsid w:val="0040194D"/>
    <w:rsid w:val="00527137"/>
    <w:rsid w:val="00843114"/>
    <w:rsid w:val="009E1F96"/>
    <w:rsid w:val="00D9656C"/>
    <w:rsid w:val="00DE5D2A"/>
    <w:rsid w:val="00F8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A828A-590C-450C-BA8B-4AB0EB3F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cp:keywords/>
  <dc:description/>
  <cp:lastModifiedBy>1</cp:lastModifiedBy>
  <cp:revision>2</cp:revision>
  <cp:lastPrinted>2019-09-17T11:01:00Z</cp:lastPrinted>
  <dcterms:created xsi:type="dcterms:W3CDTF">2021-02-13T07:19:00Z</dcterms:created>
  <dcterms:modified xsi:type="dcterms:W3CDTF">2021-02-13T07:19:00Z</dcterms:modified>
</cp:coreProperties>
</file>