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BB" w:rsidRPr="00C9402B" w:rsidRDefault="00072259" w:rsidP="00FB7C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Экспертный лист оценки урока </w:t>
      </w:r>
      <w:bookmarkStart w:id="0" w:name="_GoBack"/>
      <w:bookmarkEnd w:id="0"/>
    </w:p>
    <w:p w:rsidR="00922B64" w:rsidRPr="00C9402B" w:rsidRDefault="00922B64" w:rsidP="00C9402B">
      <w:pPr>
        <w:spacing w:line="120" w:lineRule="auto"/>
        <w:rPr>
          <w:rFonts w:ascii="Times New Roman" w:hAnsi="Times New Roman" w:cs="Times New Roman"/>
        </w:rPr>
      </w:pPr>
      <w:r w:rsidRPr="00C9402B">
        <w:rPr>
          <w:rFonts w:ascii="Times New Roman" w:hAnsi="Times New Roman" w:cs="Times New Roman"/>
        </w:rPr>
        <w:t>Предмет ___________________________________________________________________________</w:t>
      </w:r>
    </w:p>
    <w:p w:rsidR="00922B64" w:rsidRPr="00C9402B" w:rsidRDefault="00922B64" w:rsidP="00C9402B">
      <w:pPr>
        <w:spacing w:line="120" w:lineRule="auto"/>
        <w:rPr>
          <w:rFonts w:ascii="Times New Roman" w:hAnsi="Times New Roman" w:cs="Times New Roman"/>
        </w:rPr>
      </w:pPr>
      <w:r w:rsidRPr="00C9402B">
        <w:rPr>
          <w:rFonts w:ascii="Times New Roman" w:hAnsi="Times New Roman" w:cs="Times New Roman"/>
        </w:rPr>
        <w:t>Дата ______________________________________________________________________________</w:t>
      </w:r>
    </w:p>
    <w:p w:rsidR="00922B64" w:rsidRPr="00C9402B" w:rsidRDefault="00922B64" w:rsidP="00C9402B">
      <w:pPr>
        <w:spacing w:line="120" w:lineRule="auto"/>
        <w:rPr>
          <w:rFonts w:ascii="Times New Roman" w:hAnsi="Times New Roman" w:cs="Times New Roman"/>
        </w:rPr>
      </w:pPr>
      <w:r w:rsidRPr="00C9402B">
        <w:rPr>
          <w:rFonts w:ascii="Times New Roman" w:hAnsi="Times New Roman" w:cs="Times New Roman"/>
        </w:rPr>
        <w:t>Наименование ОО ____________________________________________________Класс _________</w:t>
      </w:r>
    </w:p>
    <w:p w:rsidR="00922B64" w:rsidRPr="00C9402B" w:rsidRDefault="00922B64" w:rsidP="00C9402B">
      <w:pPr>
        <w:spacing w:line="120" w:lineRule="auto"/>
        <w:rPr>
          <w:rFonts w:ascii="Times New Roman" w:hAnsi="Times New Roman" w:cs="Times New Roman"/>
        </w:rPr>
      </w:pPr>
      <w:r w:rsidRPr="00C9402B">
        <w:rPr>
          <w:rFonts w:ascii="Times New Roman" w:hAnsi="Times New Roman" w:cs="Times New Roman"/>
        </w:rPr>
        <w:t>ФИО учителя (полностью) ____________________________________________________________</w:t>
      </w:r>
    </w:p>
    <w:p w:rsidR="00922B64" w:rsidRPr="00C9402B" w:rsidRDefault="00922B64" w:rsidP="00C9402B">
      <w:pPr>
        <w:spacing w:line="120" w:lineRule="auto"/>
        <w:rPr>
          <w:rFonts w:ascii="Times New Roman" w:hAnsi="Times New Roman" w:cs="Times New Roman"/>
        </w:rPr>
      </w:pPr>
      <w:proofErr w:type="spellStart"/>
      <w:r w:rsidRPr="00C9402B">
        <w:rPr>
          <w:rFonts w:ascii="Times New Roman" w:hAnsi="Times New Roman" w:cs="Times New Roman"/>
        </w:rPr>
        <w:t>Педстаж</w:t>
      </w:r>
      <w:proofErr w:type="spellEnd"/>
      <w:r w:rsidRPr="00C9402B">
        <w:rPr>
          <w:rFonts w:ascii="Times New Roman" w:hAnsi="Times New Roman" w:cs="Times New Roman"/>
        </w:rPr>
        <w:t xml:space="preserve"> _________________________________Категория _________________________________</w:t>
      </w:r>
    </w:p>
    <w:p w:rsidR="00922B64" w:rsidRPr="00C9402B" w:rsidRDefault="00922B64" w:rsidP="00C9402B">
      <w:pPr>
        <w:spacing w:line="120" w:lineRule="auto"/>
        <w:rPr>
          <w:rFonts w:ascii="Times New Roman" w:hAnsi="Times New Roman" w:cs="Times New Roman"/>
        </w:rPr>
      </w:pPr>
      <w:r w:rsidRPr="00C9402B">
        <w:rPr>
          <w:rFonts w:ascii="Times New Roman" w:hAnsi="Times New Roman" w:cs="Times New Roman"/>
        </w:rPr>
        <w:t>Цель посещения 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425"/>
        <w:gridCol w:w="425"/>
        <w:gridCol w:w="391"/>
      </w:tblGrid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22B64" w:rsidRPr="00FB7C4E" w:rsidRDefault="00922B64" w:rsidP="00C940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урок</w:t>
            </w:r>
          </w:p>
        </w:tc>
        <w:tc>
          <w:tcPr>
            <w:tcW w:w="425" w:type="dxa"/>
          </w:tcPr>
          <w:p w:rsidR="00922B64" w:rsidRPr="00FB7C4E" w:rsidRDefault="00922B64" w:rsidP="00C94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22B64" w:rsidRPr="00FB7C4E" w:rsidRDefault="00922B64" w:rsidP="00C94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1" w:type="dxa"/>
          </w:tcPr>
          <w:p w:rsidR="00922B64" w:rsidRPr="00FB7C4E" w:rsidRDefault="00922B64" w:rsidP="00C94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Создание психологического настроя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Постановка целей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6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Формирование мотивов учения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22B64" w:rsidRPr="00FB7C4E" w:rsidRDefault="00922B64" w:rsidP="00C940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Оснащенность урока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6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Доска, карты, плакаты, дидактический материал, ТСО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Целесообразность использования средств наглядности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22B64" w:rsidRPr="00FB7C4E" w:rsidRDefault="00922B64" w:rsidP="00C940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урока, формы реализации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:rsidR="00922B64" w:rsidRPr="00FB7C4E" w:rsidRDefault="00922B64" w:rsidP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методической структуры урока </w:t>
            </w:r>
            <w:proofErr w:type="spellStart"/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целм</w:t>
            </w:r>
            <w:proofErr w:type="spellEnd"/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6" w:type="dxa"/>
          </w:tcPr>
          <w:p w:rsidR="00922B64" w:rsidRPr="00FB7C4E" w:rsidRDefault="00922B64" w:rsidP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Адаптация программы к данному классу, доступность в изложении материала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96" w:type="dxa"/>
          </w:tcPr>
          <w:p w:rsidR="00922B64" w:rsidRPr="00FB7C4E" w:rsidRDefault="00922B64" w:rsidP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Дифференциация заданий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96" w:type="dxa"/>
          </w:tcPr>
          <w:p w:rsidR="00922B64" w:rsidRPr="00FB7C4E" w:rsidRDefault="00922B64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Научность содержания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96" w:type="dxa"/>
          </w:tcPr>
          <w:p w:rsidR="00922B64" w:rsidRPr="00FB7C4E" w:rsidRDefault="00922B64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 xml:space="preserve">Связь изучаемого материала с жизнью, </w:t>
            </w:r>
            <w:proofErr w:type="spellStart"/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FB7C4E">
              <w:rPr>
                <w:rFonts w:ascii="Times New Roman" w:hAnsi="Times New Roman" w:cs="Times New Roman"/>
                <w:sz w:val="20"/>
                <w:szCs w:val="20"/>
              </w:rPr>
              <w:t xml:space="preserve"> связи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96" w:type="dxa"/>
          </w:tcPr>
          <w:p w:rsidR="00922B64" w:rsidRPr="00FB7C4E" w:rsidRDefault="00922B64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Нравственная и мировоззренческая направленность урока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96" w:type="dxa"/>
          </w:tcPr>
          <w:p w:rsidR="00922B64" w:rsidRPr="00FB7C4E" w:rsidRDefault="00922B64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Эстетическое воздействие урока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96" w:type="dxa"/>
          </w:tcPr>
          <w:p w:rsidR="00922B64" w:rsidRPr="00FB7C4E" w:rsidRDefault="00922B64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Использование эффективных методов обучения, их вариативность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Эффективность и вариативность форм контроля, самоконтроля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Привитие учащимся интереса к предмету, занимательность, использование игровых и творческих заданий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Работа по расширению осведомленности учащихся (использование дополнительной литературы)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Наличие практической деятельности учащихся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Работа по развитию речи учащихся, навыков чтения, письма, работы с книгой, формирование понятийного аппарата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Привитие навыков самообразовательной деятельности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22B64" w:rsidRPr="00FB7C4E" w:rsidRDefault="003A74EF" w:rsidP="00FB7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Оценка деятельности учащихся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Степень активности учащихся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Речевое развитие учащихся, умение логически мыслить, аргументировано доказывать тезис (правило)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Умение работать у доски, с картой, схемой, прибором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Навыки самостоятельной деятельности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22B64" w:rsidRPr="00FB7C4E" w:rsidRDefault="003A74EF" w:rsidP="00FB7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Охрана здоровья учащихся на уроке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Готовность помещения (оснащенность, чистота, состояние воздуха)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посадкой учащихся, </w:t>
            </w:r>
            <w:proofErr w:type="spellStart"/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B64" w:rsidRPr="00FB7C4E" w:rsidTr="00FB7C4E">
        <w:tc>
          <w:tcPr>
            <w:tcW w:w="534" w:type="dxa"/>
          </w:tcPr>
          <w:p w:rsidR="00922B64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96" w:type="dxa"/>
          </w:tcPr>
          <w:p w:rsidR="00922B64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Смена видов деятельности</w:t>
            </w: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922B64" w:rsidRPr="00FB7C4E" w:rsidRDefault="0092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EF" w:rsidRPr="00FB7C4E" w:rsidTr="00FB7C4E">
        <w:tc>
          <w:tcPr>
            <w:tcW w:w="534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3A74EF" w:rsidRPr="00FB7C4E" w:rsidRDefault="003A74EF" w:rsidP="00FB7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ученика и учителя</w:t>
            </w: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EF" w:rsidRPr="00FB7C4E" w:rsidTr="00FB7C4E">
        <w:tc>
          <w:tcPr>
            <w:tcW w:w="534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96" w:type="dxa"/>
          </w:tcPr>
          <w:p w:rsidR="003A74EF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Уровень педагогического  мастерства, культура, такт, внешний вид, речь учителя (темп, дикция, эмоциональность)</w:t>
            </w:r>
            <w:proofErr w:type="gramEnd"/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EF" w:rsidRPr="00FB7C4E" w:rsidTr="00FB7C4E">
        <w:tc>
          <w:tcPr>
            <w:tcW w:w="534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96" w:type="dxa"/>
          </w:tcPr>
          <w:p w:rsidR="003A74EF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Наличие обратной связи с учащимися</w:t>
            </w: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EF" w:rsidRPr="00FB7C4E" w:rsidTr="00FB7C4E">
        <w:tc>
          <w:tcPr>
            <w:tcW w:w="534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96" w:type="dxa"/>
          </w:tcPr>
          <w:p w:rsidR="003A74EF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Наличие индивидуальной работы с учащимися</w:t>
            </w: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EF" w:rsidRPr="00FB7C4E" w:rsidTr="00FB7C4E">
        <w:tc>
          <w:tcPr>
            <w:tcW w:w="534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96" w:type="dxa"/>
          </w:tcPr>
          <w:p w:rsidR="003A74EF" w:rsidRPr="00FB7C4E" w:rsidRDefault="003A74EF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Организация коллективной деятельности</w:t>
            </w: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EF" w:rsidRPr="00FB7C4E" w:rsidTr="00FB7C4E">
        <w:tc>
          <w:tcPr>
            <w:tcW w:w="534" w:type="dxa"/>
          </w:tcPr>
          <w:p w:rsidR="003A74EF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96" w:type="dxa"/>
          </w:tcPr>
          <w:p w:rsidR="003A74EF" w:rsidRPr="00FB7C4E" w:rsidRDefault="00C9402B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Обеспечение доброжелательного психологического климата</w:t>
            </w: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EF" w:rsidRPr="00FB7C4E" w:rsidTr="00FB7C4E">
        <w:tc>
          <w:tcPr>
            <w:tcW w:w="534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3A74EF" w:rsidRPr="00FB7C4E" w:rsidRDefault="00C9402B" w:rsidP="00FB7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b/>
                <w:sz w:val="20"/>
                <w:szCs w:val="20"/>
              </w:rPr>
              <w:t>Итоги урока</w:t>
            </w: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EF" w:rsidRPr="00FB7C4E" w:rsidTr="00FB7C4E">
        <w:tc>
          <w:tcPr>
            <w:tcW w:w="534" w:type="dxa"/>
          </w:tcPr>
          <w:p w:rsidR="003A74EF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96" w:type="dxa"/>
          </w:tcPr>
          <w:p w:rsidR="003A74EF" w:rsidRPr="00FB7C4E" w:rsidRDefault="00C9402B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Выполнение намеченного плана, степень достижения цели</w:t>
            </w: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3A74EF" w:rsidRPr="00FB7C4E" w:rsidRDefault="003A7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02B" w:rsidRPr="00FB7C4E" w:rsidTr="00FB7C4E">
        <w:tc>
          <w:tcPr>
            <w:tcW w:w="534" w:type="dxa"/>
          </w:tcPr>
          <w:p w:rsidR="00C9402B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96" w:type="dxa"/>
          </w:tcPr>
          <w:p w:rsidR="00C9402B" w:rsidRPr="00FB7C4E" w:rsidRDefault="00C9402B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Домашнее задание: объем, посильность, вариативность</w:t>
            </w:r>
          </w:p>
        </w:tc>
        <w:tc>
          <w:tcPr>
            <w:tcW w:w="425" w:type="dxa"/>
          </w:tcPr>
          <w:p w:rsidR="00C9402B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9402B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C9402B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02B" w:rsidRPr="00FB7C4E" w:rsidTr="00FB7C4E">
        <w:tc>
          <w:tcPr>
            <w:tcW w:w="534" w:type="dxa"/>
          </w:tcPr>
          <w:p w:rsidR="00C9402B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96" w:type="dxa"/>
          </w:tcPr>
          <w:p w:rsidR="00C9402B" w:rsidRPr="00FB7C4E" w:rsidRDefault="00C9402B" w:rsidP="00922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C4E">
              <w:rPr>
                <w:rFonts w:ascii="Times New Roman" w:hAnsi="Times New Roman" w:cs="Times New Roman"/>
                <w:sz w:val="20"/>
                <w:szCs w:val="20"/>
              </w:rPr>
              <w:t>Использование воспитательных возможностей оценки</w:t>
            </w:r>
          </w:p>
        </w:tc>
        <w:tc>
          <w:tcPr>
            <w:tcW w:w="425" w:type="dxa"/>
          </w:tcPr>
          <w:p w:rsidR="00C9402B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9402B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C9402B" w:rsidRPr="00FB7C4E" w:rsidRDefault="00C9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02B" w:rsidRPr="00FB7C4E" w:rsidRDefault="00C9402B">
      <w:pPr>
        <w:rPr>
          <w:rFonts w:ascii="Times New Roman" w:hAnsi="Times New Roman" w:cs="Times New Roman"/>
          <w:sz w:val="20"/>
          <w:szCs w:val="20"/>
        </w:rPr>
      </w:pPr>
      <w:r w:rsidRPr="00FB7C4E">
        <w:rPr>
          <w:rFonts w:ascii="Times New Roman" w:hAnsi="Times New Roman" w:cs="Times New Roman"/>
          <w:sz w:val="20"/>
          <w:szCs w:val="20"/>
        </w:rPr>
        <w:t>Сумма баллов _____________ Процент ______________ Оценка _____________________________(Кол-во баллов/68*100%)</w:t>
      </w:r>
      <w:r w:rsidR="00FB7C4E">
        <w:rPr>
          <w:rFonts w:ascii="Times New Roman" w:hAnsi="Times New Roman" w:cs="Times New Roman"/>
          <w:sz w:val="20"/>
          <w:szCs w:val="20"/>
        </w:rPr>
        <w:t xml:space="preserve">  </w:t>
      </w:r>
      <w:r w:rsidR="00FB7C4E" w:rsidRPr="00FB7C4E">
        <w:rPr>
          <w:rFonts w:ascii="Times New Roman" w:hAnsi="Times New Roman" w:cs="Times New Roman"/>
          <w:b/>
          <w:sz w:val="20"/>
          <w:szCs w:val="20"/>
        </w:rPr>
        <w:t>ОЦЕНКА</w:t>
      </w:r>
      <w:r w:rsidRPr="00FB7C4E">
        <w:rPr>
          <w:rFonts w:ascii="Times New Roman" w:hAnsi="Times New Roman" w:cs="Times New Roman"/>
          <w:sz w:val="20"/>
          <w:szCs w:val="20"/>
        </w:rPr>
        <w:t xml:space="preserve"> урока (уровень): 75-100% -« оптимальный», 50-74% -«хороший», 25-49% - «допустимый», ниже 25% - «недопустимый»</w:t>
      </w:r>
      <w:r w:rsidR="00FB7C4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B7C4E">
        <w:rPr>
          <w:rFonts w:ascii="Times New Roman" w:hAnsi="Times New Roman" w:cs="Times New Roman"/>
          <w:sz w:val="20"/>
          <w:szCs w:val="20"/>
        </w:rPr>
        <w:t>Присутствовали: _____________________________________________________________________</w:t>
      </w:r>
      <w:r w:rsidR="00FB7C4E">
        <w:rPr>
          <w:rFonts w:ascii="Times New Roman" w:hAnsi="Times New Roman" w:cs="Times New Roman"/>
          <w:sz w:val="20"/>
          <w:szCs w:val="20"/>
        </w:rPr>
        <w:t>_______________________</w:t>
      </w:r>
    </w:p>
    <w:sectPr w:rsidR="00C9402B" w:rsidRPr="00FB7C4E" w:rsidSect="000D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DCF"/>
    <w:multiLevelType w:val="hybridMultilevel"/>
    <w:tmpl w:val="4C42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B64"/>
    <w:rsid w:val="00072259"/>
    <w:rsid w:val="000D4BCC"/>
    <w:rsid w:val="003A74EF"/>
    <w:rsid w:val="00922B64"/>
    <w:rsid w:val="00C9402B"/>
    <w:rsid w:val="00FA4F71"/>
    <w:rsid w:val="00FB7C4E"/>
    <w:rsid w:val="00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2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Ayalga17</dc:creator>
  <cp:keywords/>
  <dc:description/>
  <cp:lastModifiedBy>ЮК</cp:lastModifiedBy>
  <cp:revision>5</cp:revision>
  <cp:lastPrinted>2018-02-06T07:59:00Z</cp:lastPrinted>
  <dcterms:created xsi:type="dcterms:W3CDTF">2017-10-11T15:27:00Z</dcterms:created>
  <dcterms:modified xsi:type="dcterms:W3CDTF">2018-02-06T08:00:00Z</dcterms:modified>
</cp:coreProperties>
</file>